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connectorxml.xml" ContentType="application/vnd.ms-office.DrsConnector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connectorXml" Target="drs/connectorxml.xml"/></Relationships>
</file>

<file path=drs/connectorxml.xml><?xml version="1.0" encoding="utf-8"?>
<xdr:anchor xmlns:xdr="http://schemas.openxmlformats.org/drawingml/2006/spreadsheetDrawing">
  <xdr:twoCellAnchor>
    <xdr:from>
      <xdr:col>0</xdr:col>
      <xdr:colOff>88900</xdr:colOff>
      <xdr:row>28</xdr:row>
      <xdr:rowOff>3175</xdr:rowOff>
    </xdr:from>
    <xdr:to>
      <xdr:col>5</xdr:col>
      <xdr:colOff>0</xdr:colOff>
      <xdr:row>28</xdr:row>
      <xdr:rowOff>3175</xdr:rowOff>
    </xdr:to>
    <xdr:cxnSp macro="">
      <xdr:nvCxnSpPr>
        <xdr:cNvPr id="10" name="Conector recto 9"/>
        <xdr:cNvCxnSpPr/>
      </xdr:nvCxnSpPr>
      <xdr:spPr>
        <a:xfrm xmlns:a="http://schemas.openxmlformats.org/drawingml/2006/main">
          <a:off x="114300" y="4572000"/>
          <a:ext cx="9144000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2">
              <a:lumMod val="50000"/>
            </a:schemeClr>
          </a:solidFill>
        </a:ln>
      </xdr:spPr>
      <x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xdr:style>
    </xdr:cxnSp>
    <xdr:clientData/>
  </xdr:twoCellAnchor>
</xdr:anchor>
</file>

<file path=drs/downrev.xml><?xml version="1.0" encoding="utf-8"?>
<a:downRevStg xmlns:a="http://schemas.openxmlformats.org/drawingml/2006/main" shapeCheckSum="zuhlf3gloSTTTNjD+KdjM6==&#10;" textCheckSum="" shapeId="10" ver="1">
  <a:xlAnchor>
    <a:from row="28" col="0" rowOffset="0" colOffset="85725"/>
    <a:to row="28" col="5" rowOffset="0" colOffset="0"/>
  </a:xlAnchor>
</a:downRevStg>
</file>